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85" w:rsidRPr="00F54503" w:rsidRDefault="00946F71" w:rsidP="00F54503">
      <w:pPr>
        <w:jc w:val="center"/>
        <w:rPr>
          <w:rFonts w:asciiTheme="minorHAnsi" w:hAnsiTheme="minorHAnsi"/>
          <w:sz w:val="32"/>
        </w:rPr>
      </w:pPr>
      <w:r w:rsidRPr="00F54503">
        <w:rPr>
          <w:rFonts w:asciiTheme="minorHAnsi" w:hAnsiTheme="minorHAnsi"/>
          <w:sz w:val="32"/>
        </w:rPr>
        <w:t>Job Description</w:t>
      </w:r>
    </w:p>
    <w:p w:rsidR="00605467" w:rsidRPr="00F54503" w:rsidRDefault="00F54503" w:rsidP="00F54503">
      <w:pPr>
        <w:jc w:val="center"/>
        <w:rPr>
          <w:rFonts w:asciiTheme="minorHAnsi" w:hAnsiTheme="minorHAnsi"/>
          <w:b/>
          <w:sz w:val="32"/>
        </w:rPr>
      </w:pPr>
      <w:r w:rsidRPr="00F54503">
        <w:rPr>
          <w:rFonts w:asciiTheme="minorHAnsi" w:hAnsiTheme="minorHAnsi"/>
          <w:b/>
          <w:sz w:val="32"/>
        </w:rPr>
        <w:t>Administrative Assistant</w:t>
      </w:r>
      <w:r w:rsidR="003757B3">
        <w:rPr>
          <w:rFonts w:asciiTheme="minorHAnsi" w:hAnsiTheme="minorHAnsi"/>
          <w:b/>
          <w:sz w:val="32"/>
        </w:rPr>
        <w:t xml:space="preserve"> to the President’s Office</w:t>
      </w:r>
    </w:p>
    <w:p w:rsidR="00605467" w:rsidRPr="00F54503" w:rsidRDefault="00605467" w:rsidP="00F54503">
      <w:pPr>
        <w:rPr>
          <w:rFonts w:asciiTheme="minorHAnsi" w:hAnsiTheme="minorHAnsi"/>
          <w:b/>
          <w:szCs w:val="24"/>
        </w:rPr>
      </w:pPr>
      <w:r w:rsidRPr="00F54503">
        <w:rPr>
          <w:rFonts w:asciiTheme="minorHAnsi" w:hAnsiTheme="minorHAnsi"/>
          <w:b/>
          <w:szCs w:val="24"/>
        </w:rPr>
        <w:t>Description:</w:t>
      </w:r>
    </w:p>
    <w:p w:rsidR="003643F7" w:rsidRPr="00F54503" w:rsidRDefault="005A734F" w:rsidP="00F54503">
      <w:pPr>
        <w:rPr>
          <w:rFonts w:asciiTheme="minorHAnsi" w:hAnsiTheme="minorHAnsi"/>
          <w:szCs w:val="24"/>
        </w:rPr>
      </w:pPr>
      <w:r w:rsidRPr="00F54503">
        <w:rPr>
          <w:rFonts w:asciiTheme="minorHAnsi" w:hAnsiTheme="minorHAnsi"/>
          <w:szCs w:val="24"/>
        </w:rPr>
        <w:t xml:space="preserve">The </w:t>
      </w:r>
      <w:r w:rsidR="00F54503" w:rsidRPr="00F54503">
        <w:rPr>
          <w:rFonts w:asciiTheme="minorHAnsi" w:hAnsiTheme="minorHAnsi"/>
          <w:szCs w:val="24"/>
        </w:rPr>
        <w:t xml:space="preserve">Administrative Assistant to the </w:t>
      </w:r>
      <w:r w:rsidR="003757B3">
        <w:rPr>
          <w:rFonts w:asciiTheme="minorHAnsi" w:hAnsiTheme="minorHAnsi"/>
          <w:szCs w:val="24"/>
        </w:rPr>
        <w:t>President’s Office</w:t>
      </w:r>
      <w:r w:rsidR="00F54503" w:rsidRPr="00F54503">
        <w:rPr>
          <w:rFonts w:asciiTheme="minorHAnsi" w:hAnsiTheme="minorHAnsi"/>
          <w:szCs w:val="24"/>
        </w:rPr>
        <w:t xml:space="preserve"> ensures the efficient day-to-day operation of the President’s Suite and supports the work of the executive staff, primarily the Chief of Staff.</w:t>
      </w:r>
    </w:p>
    <w:p w:rsidR="00F54503" w:rsidRDefault="00F54503" w:rsidP="00F54503">
      <w:pPr>
        <w:rPr>
          <w:rFonts w:asciiTheme="minorHAnsi" w:hAnsiTheme="minorHAnsi"/>
          <w:b/>
          <w:szCs w:val="24"/>
        </w:rPr>
      </w:pPr>
    </w:p>
    <w:p w:rsidR="00524F75" w:rsidRPr="00F54503" w:rsidRDefault="003643F7" w:rsidP="00F54503">
      <w:pPr>
        <w:rPr>
          <w:rFonts w:asciiTheme="minorHAnsi" w:hAnsiTheme="minorHAnsi"/>
          <w:szCs w:val="24"/>
        </w:rPr>
      </w:pPr>
      <w:r w:rsidRPr="00F54503">
        <w:rPr>
          <w:rFonts w:asciiTheme="minorHAnsi" w:hAnsiTheme="minorHAnsi"/>
          <w:b/>
          <w:szCs w:val="24"/>
        </w:rPr>
        <w:t>Supervised</w:t>
      </w:r>
      <w:r w:rsidR="00524F75" w:rsidRPr="00F54503">
        <w:rPr>
          <w:rFonts w:asciiTheme="minorHAnsi" w:hAnsiTheme="minorHAnsi"/>
          <w:b/>
          <w:szCs w:val="24"/>
        </w:rPr>
        <w:t>:</w:t>
      </w:r>
      <w:r w:rsidR="00524F75" w:rsidRPr="00F54503">
        <w:rPr>
          <w:rFonts w:asciiTheme="minorHAnsi" w:hAnsiTheme="minorHAnsi"/>
          <w:szCs w:val="24"/>
        </w:rPr>
        <w:t xml:space="preserve"> </w:t>
      </w:r>
    </w:p>
    <w:p w:rsidR="00524F75" w:rsidRPr="00F54503" w:rsidRDefault="003643F7" w:rsidP="00F54503">
      <w:pPr>
        <w:rPr>
          <w:rFonts w:asciiTheme="minorHAnsi" w:hAnsiTheme="minorHAnsi"/>
          <w:szCs w:val="24"/>
        </w:rPr>
      </w:pPr>
      <w:r w:rsidRPr="00F54503">
        <w:rPr>
          <w:rFonts w:asciiTheme="minorHAnsi" w:hAnsiTheme="minorHAnsi"/>
          <w:szCs w:val="24"/>
        </w:rPr>
        <w:t>The</w:t>
      </w:r>
      <w:r w:rsidR="005A734F" w:rsidRPr="00F54503">
        <w:rPr>
          <w:rFonts w:asciiTheme="minorHAnsi" w:hAnsiTheme="minorHAnsi"/>
          <w:szCs w:val="24"/>
        </w:rPr>
        <w:t xml:space="preserve"> </w:t>
      </w:r>
      <w:r w:rsidR="00F54503" w:rsidRPr="00F54503">
        <w:rPr>
          <w:rFonts w:asciiTheme="minorHAnsi" w:hAnsiTheme="minorHAnsi"/>
          <w:szCs w:val="24"/>
        </w:rPr>
        <w:t xml:space="preserve">Administrative Assistant to the </w:t>
      </w:r>
      <w:r w:rsidR="003757B3">
        <w:rPr>
          <w:rFonts w:asciiTheme="minorHAnsi" w:hAnsiTheme="minorHAnsi"/>
          <w:szCs w:val="24"/>
        </w:rPr>
        <w:t>President’s Office</w:t>
      </w:r>
      <w:r w:rsidR="00F54503" w:rsidRPr="00F54503">
        <w:rPr>
          <w:rFonts w:asciiTheme="minorHAnsi" w:hAnsiTheme="minorHAnsi"/>
          <w:szCs w:val="24"/>
        </w:rPr>
        <w:t xml:space="preserve"> is </w:t>
      </w:r>
      <w:r w:rsidRPr="00F54503">
        <w:rPr>
          <w:rFonts w:asciiTheme="minorHAnsi" w:hAnsiTheme="minorHAnsi"/>
          <w:szCs w:val="24"/>
        </w:rPr>
        <w:t xml:space="preserve">accountable to and evaluated by the </w:t>
      </w:r>
      <w:r w:rsidR="00F54503" w:rsidRPr="00F54503">
        <w:rPr>
          <w:rFonts w:asciiTheme="minorHAnsi" w:hAnsiTheme="minorHAnsi"/>
          <w:szCs w:val="24"/>
        </w:rPr>
        <w:t>Chief of Staff</w:t>
      </w:r>
      <w:r w:rsidR="00524F75" w:rsidRPr="00F54503">
        <w:rPr>
          <w:rFonts w:asciiTheme="minorHAnsi" w:hAnsiTheme="minorHAnsi"/>
          <w:szCs w:val="24"/>
        </w:rPr>
        <w:t>.</w:t>
      </w:r>
    </w:p>
    <w:p w:rsidR="00F54503" w:rsidRDefault="00F54503" w:rsidP="00F54503">
      <w:pPr>
        <w:rPr>
          <w:rFonts w:asciiTheme="minorHAnsi" w:hAnsiTheme="minorHAnsi"/>
          <w:b/>
          <w:szCs w:val="24"/>
        </w:rPr>
      </w:pPr>
    </w:p>
    <w:p w:rsidR="00605467" w:rsidRPr="00F54503" w:rsidRDefault="00605467" w:rsidP="00F54503">
      <w:pPr>
        <w:rPr>
          <w:rFonts w:asciiTheme="minorHAnsi" w:hAnsiTheme="minorHAnsi"/>
          <w:b/>
          <w:szCs w:val="24"/>
        </w:rPr>
      </w:pPr>
      <w:r w:rsidRPr="00F54503">
        <w:rPr>
          <w:rFonts w:asciiTheme="minorHAnsi" w:hAnsiTheme="minorHAnsi"/>
          <w:b/>
          <w:szCs w:val="24"/>
        </w:rPr>
        <w:t>Responsibilities:</w:t>
      </w:r>
    </w:p>
    <w:p w:rsidR="00F54503" w:rsidRPr="00F54503" w:rsidRDefault="00F54503" w:rsidP="00F54503">
      <w:pPr>
        <w:pStyle w:val="NoSpacing"/>
        <w:spacing w:line="276" w:lineRule="auto"/>
        <w:rPr>
          <w:i/>
          <w:sz w:val="24"/>
          <w:szCs w:val="24"/>
          <w:lang w:bidi="he-IL"/>
        </w:rPr>
      </w:pPr>
      <w:r w:rsidRPr="00F54503">
        <w:rPr>
          <w:i/>
          <w:sz w:val="24"/>
          <w:szCs w:val="24"/>
          <w:lang w:bidi="he-IL"/>
        </w:rPr>
        <w:t xml:space="preserve">Assist </w:t>
      </w:r>
      <w:r w:rsidR="003757B3">
        <w:rPr>
          <w:i/>
          <w:sz w:val="24"/>
          <w:szCs w:val="24"/>
          <w:lang w:bidi="he-IL"/>
        </w:rPr>
        <w:t>President’s Office Staff</w:t>
      </w:r>
      <w:r w:rsidRPr="00F54503">
        <w:rPr>
          <w:i/>
          <w:sz w:val="24"/>
          <w:szCs w:val="24"/>
          <w:lang w:bidi="he-IL"/>
        </w:rPr>
        <w:t>:</w:t>
      </w:r>
    </w:p>
    <w:p w:rsidR="00F54503" w:rsidRPr="00F54503" w:rsidRDefault="00F54503" w:rsidP="00F5450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ajorBidi"/>
          <w:szCs w:val="24"/>
          <w:lang w:bidi="he-IL"/>
        </w:rPr>
      </w:pPr>
      <w:r w:rsidRPr="00F54503">
        <w:rPr>
          <w:rFonts w:asciiTheme="minorHAnsi" w:eastAsia="Times New Roman" w:hAnsiTheme="minorHAnsi" w:cstheme="majorBidi"/>
          <w:szCs w:val="24"/>
          <w:lang w:bidi="he-IL"/>
        </w:rPr>
        <w:t>Track President</w:t>
      </w:r>
      <w:r w:rsidR="006B783D">
        <w:rPr>
          <w:rFonts w:asciiTheme="minorHAnsi" w:eastAsia="Times New Roman" w:hAnsiTheme="minorHAnsi" w:cstheme="majorBidi"/>
          <w:szCs w:val="24"/>
          <w:lang w:bidi="he-IL"/>
        </w:rPr>
        <w:t>’s</w:t>
      </w:r>
      <w:r w:rsidRPr="00F54503">
        <w:rPr>
          <w:rFonts w:asciiTheme="minorHAnsi" w:eastAsia="Times New Roman" w:hAnsiTheme="minorHAnsi" w:cstheme="majorBidi"/>
          <w:szCs w:val="24"/>
          <w:lang w:bidi="he-IL"/>
        </w:rPr>
        <w:t xml:space="preserve"> Office expenses and regularly report to Chief of Staff.</w:t>
      </w:r>
    </w:p>
    <w:p w:rsidR="00F54503" w:rsidRDefault="00F54503" w:rsidP="00F5450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ajorBidi"/>
          <w:szCs w:val="24"/>
          <w:lang w:bidi="he-IL"/>
        </w:rPr>
      </w:pPr>
      <w:r w:rsidRPr="00F54503">
        <w:rPr>
          <w:rFonts w:asciiTheme="minorHAnsi" w:eastAsia="Times New Roman" w:hAnsiTheme="minorHAnsi" w:cstheme="majorBidi"/>
          <w:szCs w:val="24"/>
          <w:lang w:bidi="he-IL"/>
        </w:rPr>
        <w:t xml:space="preserve">Assist Chief of Staff with </w:t>
      </w:r>
      <w:r w:rsidR="003757B3">
        <w:rPr>
          <w:rFonts w:asciiTheme="minorHAnsi" w:eastAsia="Times New Roman" w:hAnsiTheme="minorHAnsi" w:cstheme="majorBidi"/>
          <w:szCs w:val="24"/>
          <w:lang w:bidi="he-IL"/>
        </w:rPr>
        <w:t>projects and scheduling</w:t>
      </w:r>
      <w:r w:rsidRPr="00F54503">
        <w:rPr>
          <w:rFonts w:asciiTheme="minorHAnsi" w:eastAsia="Times New Roman" w:hAnsiTheme="minorHAnsi" w:cstheme="majorBidi"/>
          <w:szCs w:val="24"/>
          <w:lang w:bidi="he-IL"/>
        </w:rPr>
        <w:t>.</w:t>
      </w:r>
    </w:p>
    <w:p w:rsidR="003757B3" w:rsidRDefault="003757B3" w:rsidP="00F5450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ajorBidi"/>
          <w:szCs w:val="24"/>
          <w:lang w:bidi="he-IL"/>
        </w:rPr>
      </w:pPr>
      <w:r>
        <w:rPr>
          <w:rFonts w:asciiTheme="minorHAnsi" w:eastAsia="Times New Roman" w:hAnsiTheme="minorHAnsi" w:cstheme="majorBidi"/>
          <w:szCs w:val="24"/>
          <w:lang w:bidi="he-IL"/>
        </w:rPr>
        <w:t xml:space="preserve">Assist Director of Communications with projects and scheduling. </w:t>
      </w:r>
    </w:p>
    <w:p w:rsidR="003757B3" w:rsidRPr="00F54503" w:rsidRDefault="003757B3" w:rsidP="00F5450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ajorBidi"/>
          <w:szCs w:val="24"/>
          <w:lang w:bidi="he-IL"/>
        </w:rPr>
      </w:pPr>
      <w:r>
        <w:rPr>
          <w:rFonts w:asciiTheme="minorHAnsi" w:eastAsia="Times New Roman" w:hAnsiTheme="minorHAnsi" w:cstheme="majorBidi"/>
          <w:szCs w:val="24"/>
          <w:lang w:bidi="he-IL"/>
        </w:rPr>
        <w:t xml:space="preserve">Assist Director of Institutional Effectiveness and Research with projects and scheduling.  </w:t>
      </w:r>
    </w:p>
    <w:p w:rsidR="00F54503" w:rsidRPr="00F54503" w:rsidRDefault="00F54503" w:rsidP="00F5450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ajorBidi"/>
          <w:szCs w:val="24"/>
          <w:lang w:bidi="he-IL"/>
        </w:rPr>
      </w:pPr>
      <w:r w:rsidRPr="00F54503">
        <w:rPr>
          <w:rFonts w:asciiTheme="minorHAnsi" w:eastAsia="Times New Roman" w:hAnsiTheme="minorHAnsi" w:cstheme="majorBidi"/>
          <w:szCs w:val="24"/>
          <w:lang w:bidi="he-IL"/>
        </w:rPr>
        <w:t>Provide oversight for the Board Meeting day’s events and travel arrangements for board members.</w:t>
      </w:r>
    </w:p>
    <w:p w:rsidR="00F54503" w:rsidRPr="00F54503" w:rsidRDefault="00F54503" w:rsidP="00F5450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ajorBidi"/>
          <w:szCs w:val="24"/>
          <w:lang w:bidi="he-IL"/>
        </w:rPr>
      </w:pPr>
      <w:r w:rsidRPr="00F54503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Manage President’s </w:t>
      </w:r>
      <w:r w:rsidR="003757B3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Office </w:t>
      </w:r>
      <w:r w:rsidRPr="00F54503">
        <w:rPr>
          <w:rFonts w:asciiTheme="minorHAnsi" w:hAnsiTheme="minorHAnsi" w:cs="Arial"/>
          <w:color w:val="000000"/>
          <w:szCs w:val="24"/>
          <w:shd w:val="clear" w:color="auto" w:fill="FFFFFF"/>
        </w:rPr>
        <w:t>travel, providing calendar events and summary reports.</w:t>
      </w:r>
    </w:p>
    <w:p w:rsidR="00F54503" w:rsidRPr="00F54503" w:rsidRDefault="00F54503" w:rsidP="00F5450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ajorBidi"/>
          <w:szCs w:val="24"/>
          <w:lang w:bidi="he-IL"/>
        </w:rPr>
      </w:pPr>
      <w:r w:rsidRPr="00F54503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Manage radio scheduling and Coffee with Creamer website. </w:t>
      </w:r>
    </w:p>
    <w:p w:rsidR="00F54503" w:rsidRPr="00F54503" w:rsidRDefault="00F54503" w:rsidP="00F54503">
      <w:pPr>
        <w:rPr>
          <w:rFonts w:asciiTheme="minorHAnsi" w:eastAsia="Times New Roman" w:hAnsiTheme="minorHAnsi" w:cstheme="majorBidi"/>
          <w:i/>
          <w:szCs w:val="24"/>
          <w:lang w:bidi="he-IL"/>
        </w:rPr>
      </w:pPr>
      <w:r w:rsidRPr="00F54503">
        <w:rPr>
          <w:rFonts w:asciiTheme="minorHAnsi" w:eastAsia="Times New Roman" w:hAnsiTheme="minorHAnsi" w:cstheme="majorBidi"/>
          <w:i/>
          <w:szCs w:val="24"/>
          <w:lang w:bidi="he-IL"/>
        </w:rPr>
        <w:t>Office Administration:</w:t>
      </w:r>
    </w:p>
    <w:p w:rsidR="00F54503" w:rsidRPr="00F54503" w:rsidRDefault="00F54503" w:rsidP="00F54503">
      <w:pPr>
        <w:pStyle w:val="NoSpacing"/>
        <w:numPr>
          <w:ilvl w:val="0"/>
          <w:numId w:val="6"/>
        </w:numPr>
        <w:spacing w:line="276" w:lineRule="auto"/>
        <w:rPr>
          <w:rFonts w:eastAsia="Times New Roman" w:cstheme="majorBidi"/>
          <w:sz w:val="24"/>
          <w:szCs w:val="24"/>
          <w:lang w:bidi="he-IL"/>
        </w:rPr>
      </w:pPr>
      <w:r w:rsidRPr="00F54503">
        <w:rPr>
          <w:rFonts w:eastAsia="Times New Roman" w:cstheme="majorBidi"/>
          <w:sz w:val="24"/>
          <w:szCs w:val="24"/>
          <w:lang w:bidi="he-IL"/>
        </w:rPr>
        <w:t>Manage office coverage, office facilities, and open/closing procedures.</w:t>
      </w:r>
    </w:p>
    <w:p w:rsidR="00F54503" w:rsidRPr="00F54503" w:rsidRDefault="00F54503" w:rsidP="00F54503">
      <w:pPr>
        <w:pStyle w:val="NoSpacing"/>
        <w:numPr>
          <w:ilvl w:val="0"/>
          <w:numId w:val="6"/>
        </w:numPr>
        <w:spacing w:line="276" w:lineRule="auto"/>
        <w:rPr>
          <w:rFonts w:eastAsia="Times New Roman" w:cstheme="majorBidi"/>
          <w:sz w:val="24"/>
          <w:szCs w:val="24"/>
          <w:lang w:bidi="he-IL"/>
        </w:rPr>
      </w:pPr>
      <w:r w:rsidRPr="00F54503">
        <w:rPr>
          <w:rFonts w:eastAsia="Times New Roman" w:cstheme="majorBidi"/>
          <w:sz w:val="24"/>
          <w:szCs w:val="24"/>
          <w:lang w:bidi="he-IL"/>
        </w:rPr>
        <w:t>Answer and screen telephone calls for the President’s Office while providing hospitality for guests.</w:t>
      </w:r>
    </w:p>
    <w:p w:rsidR="00F54503" w:rsidRPr="00F54503" w:rsidRDefault="00F54503" w:rsidP="00F54503">
      <w:pPr>
        <w:pStyle w:val="NoSpacing"/>
        <w:numPr>
          <w:ilvl w:val="0"/>
          <w:numId w:val="6"/>
        </w:numPr>
        <w:spacing w:line="276" w:lineRule="auto"/>
        <w:rPr>
          <w:rFonts w:eastAsia="Times New Roman" w:cstheme="majorBidi"/>
          <w:sz w:val="24"/>
          <w:szCs w:val="24"/>
          <w:lang w:bidi="he-IL"/>
        </w:rPr>
      </w:pPr>
      <w:r w:rsidRPr="00F54503">
        <w:rPr>
          <w:rFonts w:eastAsia="Times New Roman" w:cstheme="majorBidi"/>
          <w:sz w:val="24"/>
          <w:szCs w:val="24"/>
          <w:lang w:bidi="he-IL"/>
        </w:rPr>
        <w:t>Manage various lunches and meetings for the President Office staff.</w:t>
      </w:r>
    </w:p>
    <w:p w:rsidR="00F54503" w:rsidRPr="00F54503" w:rsidRDefault="006B783D" w:rsidP="00F54503">
      <w:pPr>
        <w:pStyle w:val="NoSpacing"/>
        <w:numPr>
          <w:ilvl w:val="0"/>
          <w:numId w:val="6"/>
        </w:numPr>
        <w:spacing w:line="276" w:lineRule="auto"/>
        <w:rPr>
          <w:rFonts w:eastAsia="Times New Roman" w:cstheme="majorBidi"/>
          <w:sz w:val="24"/>
          <w:szCs w:val="24"/>
          <w:lang w:bidi="he-IL"/>
        </w:rPr>
      </w:pPr>
      <w:r>
        <w:rPr>
          <w:rFonts w:eastAsia="Times New Roman" w:cstheme="majorBidi"/>
          <w:sz w:val="24"/>
          <w:szCs w:val="24"/>
          <w:lang w:bidi="he-IL"/>
        </w:rPr>
        <w:t>Manage</w:t>
      </w:r>
      <w:r w:rsidR="00F54503" w:rsidRPr="00F54503">
        <w:rPr>
          <w:rFonts w:eastAsia="Times New Roman" w:cstheme="majorBidi"/>
          <w:sz w:val="24"/>
          <w:szCs w:val="24"/>
          <w:lang w:bidi="he-IL"/>
        </w:rPr>
        <w:t xml:space="preserve"> incoming and outgoing </w:t>
      </w:r>
      <w:r>
        <w:rPr>
          <w:rFonts w:eastAsia="Times New Roman" w:cstheme="majorBidi"/>
          <w:sz w:val="24"/>
          <w:szCs w:val="24"/>
          <w:lang w:bidi="he-IL"/>
        </w:rPr>
        <w:t xml:space="preserve">mail </w:t>
      </w:r>
      <w:bookmarkStart w:id="0" w:name="_GoBack"/>
      <w:bookmarkEnd w:id="0"/>
      <w:r w:rsidR="00F54503" w:rsidRPr="00F54503">
        <w:rPr>
          <w:rFonts w:eastAsia="Times New Roman" w:cstheme="majorBidi"/>
          <w:sz w:val="24"/>
          <w:szCs w:val="24"/>
          <w:lang w:bidi="he-IL"/>
        </w:rPr>
        <w:t>for President’s Office.</w:t>
      </w:r>
    </w:p>
    <w:p w:rsidR="00F54503" w:rsidRPr="00F54503" w:rsidRDefault="00F54503" w:rsidP="00F54503">
      <w:pPr>
        <w:pStyle w:val="NoSpacing"/>
        <w:numPr>
          <w:ilvl w:val="0"/>
          <w:numId w:val="6"/>
        </w:numPr>
        <w:spacing w:line="276" w:lineRule="auto"/>
        <w:rPr>
          <w:rFonts w:eastAsia="Times New Roman" w:cstheme="majorBidi"/>
          <w:sz w:val="24"/>
          <w:szCs w:val="24"/>
          <w:lang w:bidi="he-IL"/>
        </w:rPr>
      </w:pPr>
      <w:r w:rsidRPr="00F54503">
        <w:rPr>
          <w:rFonts w:eastAsia="Times New Roman" w:cstheme="majorBidi"/>
          <w:sz w:val="24"/>
          <w:szCs w:val="24"/>
          <w:lang w:bidi="he-IL"/>
        </w:rPr>
        <w:t>Maintain inventory of office supplies and coordinate maintenance of office equipment.</w:t>
      </w:r>
    </w:p>
    <w:p w:rsidR="00F54503" w:rsidRPr="00F54503" w:rsidRDefault="00F54503" w:rsidP="00F54503">
      <w:pPr>
        <w:pStyle w:val="NoSpacing"/>
        <w:numPr>
          <w:ilvl w:val="0"/>
          <w:numId w:val="6"/>
        </w:numPr>
        <w:spacing w:line="276" w:lineRule="auto"/>
        <w:rPr>
          <w:rFonts w:eastAsia="Times New Roman" w:cstheme="majorBidi"/>
          <w:sz w:val="24"/>
          <w:szCs w:val="24"/>
          <w:lang w:bidi="he-IL"/>
        </w:rPr>
      </w:pPr>
      <w:r w:rsidRPr="00F54503">
        <w:rPr>
          <w:rFonts w:eastAsia="Times New Roman" w:cstheme="majorBidi"/>
          <w:sz w:val="24"/>
          <w:szCs w:val="24"/>
          <w:lang w:bidi="he-IL"/>
        </w:rPr>
        <w:t>Manage Pre</w:t>
      </w:r>
      <w:r w:rsidR="00716693">
        <w:rPr>
          <w:rFonts w:eastAsia="Times New Roman" w:cstheme="majorBidi"/>
          <w:sz w:val="24"/>
          <w:szCs w:val="24"/>
          <w:lang w:bidi="he-IL"/>
        </w:rPr>
        <w:t xml:space="preserve">sident’s Office Purchase Orders, </w:t>
      </w:r>
      <w:r w:rsidRPr="00F54503">
        <w:rPr>
          <w:rFonts w:eastAsia="Times New Roman" w:cstheme="majorBidi"/>
          <w:sz w:val="24"/>
          <w:szCs w:val="24"/>
          <w:lang w:bidi="he-IL"/>
        </w:rPr>
        <w:t>Expense Reports</w:t>
      </w:r>
      <w:r w:rsidR="00716693">
        <w:rPr>
          <w:rFonts w:eastAsia="Times New Roman" w:cstheme="majorBidi"/>
          <w:sz w:val="24"/>
          <w:szCs w:val="24"/>
          <w:lang w:bidi="he-IL"/>
        </w:rPr>
        <w:t>,</w:t>
      </w:r>
      <w:r w:rsidRPr="00F54503">
        <w:rPr>
          <w:rFonts w:eastAsia="Times New Roman" w:cstheme="majorBidi"/>
          <w:sz w:val="24"/>
          <w:szCs w:val="24"/>
          <w:lang w:bidi="he-IL"/>
        </w:rPr>
        <w:t xml:space="preserve"> and</w:t>
      </w:r>
      <w:r w:rsidR="003757B3">
        <w:rPr>
          <w:rFonts w:eastAsia="Times New Roman" w:cstheme="majorBidi"/>
          <w:sz w:val="24"/>
          <w:szCs w:val="24"/>
          <w:lang w:bidi="he-IL"/>
        </w:rPr>
        <w:t xml:space="preserve"> Petty Cash.</w:t>
      </w:r>
    </w:p>
    <w:p w:rsidR="00F54503" w:rsidRPr="00F54503" w:rsidRDefault="00F54503" w:rsidP="00F54503">
      <w:pPr>
        <w:pStyle w:val="NoSpacing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F54503">
        <w:rPr>
          <w:rFonts w:cs="Times New Roman"/>
          <w:sz w:val="24"/>
          <w:szCs w:val="24"/>
        </w:rPr>
        <w:t>Manage President’s Office documents and m</w:t>
      </w:r>
      <w:r w:rsidRPr="00F54503">
        <w:rPr>
          <w:rFonts w:eastAsia="Times New Roman" w:cstheme="majorBidi"/>
          <w:sz w:val="24"/>
          <w:szCs w:val="24"/>
          <w:lang w:bidi="he-IL"/>
        </w:rPr>
        <w:t>aintain confidential records and files.</w:t>
      </w:r>
    </w:p>
    <w:p w:rsidR="00F54503" w:rsidRPr="00F54503" w:rsidRDefault="00F54503" w:rsidP="00F54503">
      <w:pPr>
        <w:pStyle w:val="NoSpacing"/>
        <w:spacing w:line="276" w:lineRule="auto"/>
        <w:rPr>
          <w:rFonts w:cs="Times New Roman"/>
          <w:sz w:val="24"/>
          <w:szCs w:val="24"/>
        </w:rPr>
      </w:pPr>
      <w:r w:rsidRPr="00F54503">
        <w:rPr>
          <w:rFonts w:cs="Arial"/>
          <w:i/>
          <w:color w:val="000000"/>
          <w:szCs w:val="24"/>
          <w:shd w:val="clear" w:color="auto" w:fill="FFFFFF"/>
        </w:rPr>
        <w:t>Assist Executive, President’s Suite, and college staff:</w:t>
      </w:r>
    </w:p>
    <w:p w:rsidR="00F54503" w:rsidRPr="00F54503" w:rsidRDefault="00F54503" w:rsidP="00F54503">
      <w:pPr>
        <w:pStyle w:val="ListParagraph"/>
        <w:numPr>
          <w:ilvl w:val="0"/>
          <w:numId w:val="8"/>
        </w:numPr>
        <w:ind w:left="720"/>
        <w:rPr>
          <w:rFonts w:asciiTheme="minorHAnsi" w:eastAsia="Times New Roman" w:hAnsiTheme="minorHAnsi" w:cstheme="majorBidi"/>
          <w:szCs w:val="24"/>
          <w:lang w:bidi="he-IL"/>
        </w:rPr>
      </w:pPr>
      <w:r w:rsidRPr="00F54503">
        <w:rPr>
          <w:rFonts w:asciiTheme="minorHAnsi" w:eastAsia="Times New Roman" w:hAnsiTheme="minorHAnsi" w:cstheme="majorBidi"/>
          <w:szCs w:val="24"/>
          <w:lang w:bidi="he-IL"/>
        </w:rPr>
        <w:t>Plan and coordinate staff meetings, staff appreciation events, and other institution-wide events.</w:t>
      </w:r>
    </w:p>
    <w:p w:rsidR="00F54503" w:rsidRPr="00F54503" w:rsidRDefault="00F54503" w:rsidP="00F54503">
      <w:pPr>
        <w:pStyle w:val="ListParagraph"/>
        <w:numPr>
          <w:ilvl w:val="0"/>
          <w:numId w:val="8"/>
        </w:numPr>
        <w:ind w:left="720"/>
        <w:rPr>
          <w:rFonts w:asciiTheme="minorHAnsi" w:eastAsia="Times New Roman" w:hAnsiTheme="minorHAnsi" w:cstheme="majorBidi"/>
          <w:szCs w:val="24"/>
          <w:lang w:bidi="he-IL"/>
        </w:rPr>
      </w:pPr>
      <w:r w:rsidRPr="00F54503">
        <w:rPr>
          <w:rFonts w:asciiTheme="minorHAnsi" w:eastAsia="Times New Roman" w:hAnsiTheme="minorHAnsi" w:cstheme="majorBidi"/>
          <w:szCs w:val="24"/>
          <w:lang w:bidi="he-IL"/>
        </w:rPr>
        <w:t>Assist the President’s Suite staff with special projects as necessary.</w:t>
      </w:r>
    </w:p>
    <w:sectPr w:rsidR="00F54503" w:rsidRPr="00F54503" w:rsidSect="00601A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01" w:rsidRDefault="00564301" w:rsidP="00635A32">
      <w:pPr>
        <w:spacing w:line="240" w:lineRule="auto"/>
      </w:pPr>
      <w:r>
        <w:separator/>
      </w:r>
    </w:p>
  </w:endnote>
  <w:endnote w:type="continuationSeparator" w:id="0">
    <w:p w:rsidR="00564301" w:rsidRDefault="00564301" w:rsidP="00635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01" w:rsidRDefault="00564301" w:rsidP="00635A32">
      <w:pPr>
        <w:spacing w:line="240" w:lineRule="auto"/>
      </w:pPr>
      <w:r>
        <w:separator/>
      </w:r>
    </w:p>
  </w:footnote>
  <w:footnote w:type="continuationSeparator" w:id="0">
    <w:p w:rsidR="00564301" w:rsidRDefault="00564301" w:rsidP="00635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32" w:rsidRDefault="00635A32" w:rsidP="00635A3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7D" w:rsidRDefault="00601A7D" w:rsidP="00601A7D">
    <w:pPr>
      <w:pStyle w:val="Header"/>
      <w:jc w:val="center"/>
    </w:pPr>
    <w:r>
      <w:rPr>
        <w:noProof/>
      </w:rPr>
      <w:drawing>
        <wp:inline distT="0" distB="0" distL="0" distR="0" wp14:anchorId="5CF557A8" wp14:editId="4B30B880">
          <wp:extent cx="2286000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A67"/>
    <w:multiLevelType w:val="hybridMultilevel"/>
    <w:tmpl w:val="B1AA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223"/>
    <w:multiLevelType w:val="hybridMultilevel"/>
    <w:tmpl w:val="FCAE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72B9"/>
    <w:multiLevelType w:val="hybridMultilevel"/>
    <w:tmpl w:val="5B06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3331"/>
    <w:multiLevelType w:val="hybridMultilevel"/>
    <w:tmpl w:val="78F6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2BB7"/>
    <w:multiLevelType w:val="hybridMultilevel"/>
    <w:tmpl w:val="16785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E7096"/>
    <w:multiLevelType w:val="hybridMultilevel"/>
    <w:tmpl w:val="B0D8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205A0"/>
    <w:multiLevelType w:val="hybridMultilevel"/>
    <w:tmpl w:val="41B06ACC"/>
    <w:lvl w:ilvl="0" w:tplc="2854A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6A6800"/>
    <w:multiLevelType w:val="hybridMultilevel"/>
    <w:tmpl w:val="4EF0D1D6"/>
    <w:lvl w:ilvl="0" w:tplc="9F2A95F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7"/>
    <w:rsid w:val="00036A8B"/>
    <w:rsid w:val="000379EB"/>
    <w:rsid w:val="0005348E"/>
    <w:rsid w:val="0005565B"/>
    <w:rsid w:val="00084A25"/>
    <w:rsid w:val="00100E5E"/>
    <w:rsid w:val="00145D7F"/>
    <w:rsid w:val="00180B65"/>
    <w:rsid w:val="00196A41"/>
    <w:rsid w:val="001A2BAA"/>
    <w:rsid w:val="001B3B85"/>
    <w:rsid w:val="001F486B"/>
    <w:rsid w:val="002902C4"/>
    <w:rsid w:val="002F7C04"/>
    <w:rsid w:val="00307DD5"/>
    <w:rsid w:val="003643F7"/>
    <w:rsid w:val="003757B3"/>
    <w:rsid w:val="00397668"/>
    <w:rsid w:val="003C09B2"/>
    <w:rsid w:val="004151D1"/>
    <w:rsid w:val="00473F4F"/>
    <w:rsid w:val="004A51FD"/>
    <w:rsid w:val="004E3939"/>
    <w:rsid w:val="00524F75"/>
    <w:rsid w:val="00552FF0"/>
    <w:rsid w:val="00564301"/>
    <w:rsid w:val="0056523A"/>
    <w:rsid w:val="005A734F"/>
    <w:rsid w:val="005F3186"/>
    <w:rsid w:val="005F6629"/>
    <w:rsid w:val="00601A7D"/>
    <w:rsid w:val="00605467"/>
    <w:rsid w:val="00617129"/>
    <w:rsid w:val="006325CB"/>
    <w:rsid w:val="00635A32"/>
    <w:rsid w:val="006621DB"/>
    <w:rsid w:val="00665AB6"/>
    <w:rsid w:val="006828B6"/>
    <w:rsid w:val="006839FA"/>
    <w:rsid w:val="006B783D"/>
    <w:rsid w:val="006C72D3"/>
    <w:rsid w:val="00716693"/>
    <w:rsid w:val="00790E31"/>
    <w:rsid w:val="00833593"/>
    <w:rsid w:val="00851B6D"/>
    <w:rsid w:val="00867FB8"/>
    <w:rsid w:val="00873BD5"/>
    <w:rsid w:val="00887C3E"/>
    <w:rsid w:val="008C2F0F"/>
    <w:rsid w:val="008C3B15"/>
    <w:rsid w:val="008F7616"/>
    <w:rsid w:val="00933C08"/>
    <w:rsid w:val="00946F71"/>
    <w:rsid w:val="00965F13"/>
    <w:rsid w:val="00986369"/>
    <w:rsid w:val="00A1060B"/>
    <w:rsid w:val="00A6476B"/>
    <w:rsid w:val="00A8022C"/>
    <w:rsid w:val="00A943A5"/>
    <w:rsid w:val="00B4792E"/>
    <w:rsid w:val="00B5666A"/>
    <w:rsid w:val="00B632DF"/>
    <w:rsid w:val="00BC3D97"/>
    <w:rsid w:val="00BD5676"/>
    <w:rsid w:val="00C17CCA"/>
    <w:rsid w:val="00C41D67"/>
    <w:rsid w:val="00C81AB3"/>
    <w:rsid w:val="00C85DE7"/>
    <w:rsid w:val="00C92C8B"/>
    <w:rsid w:val="00D01572"/>
    <w:rsid w:val="00D341D0"/>
    <w:rsid w:val="00D34D77"/>
    <w:rsid w:val="00D73DA2"/>
    <w:rsid w:val="00D77D9A"/>
    <w:rsid w:val="00D83811"/>
    <w:rsid w:val="00DA38BF"/>
    <w:rsid w:val="00DD1F0C"/>
    <w:rsid w:val="00DD77DA"/>
    <w:rsid w:val="00E66BAE"/>
    <w:rsid w:val="00E91202"/>
    <w:rsid w:val="00F25802"/>
    <w:rsid w:val="00F54503"/>
    <w:rsid w:val="00F60360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5EB5111-D7C4-4B44-9BF9-EA3388C0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A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32"/>
  </w:style>
  <w:style w:type="paragraph" w:styleId="Footer">
    <w:name w:val="footer"/>
    <w:basedOn w:val="Normal"/>
    <w:link w:val="FooterChar"/>
    <w:uiPriority w:val="99"/>
    <w:unhideWhenUsed/>
    <w:rsid w:val="00635A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32"/>
  </w:style>
  <w:style w:type="character" w:styleId="Hyperlink">
    <w:name w:val="Hyperlink"/>
    <w:basedOn w:val="DefaultParagraphFont"/>
    <w:uiPriority w:val="99"/>
    <w:unhideWhenUsed/>
    <w:rsid w:val="006171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4503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983524-64AA-4657-B74A-AD587E3AB04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Bill</dc:creator>
  <cp:lastModifiedBy>Reynolds, Daisy</cp:lastModifiedBy>
  <cp:revision>3</cp:revision>
  <cp:lastPrinted>2017-05-31T20:31:00Z</cp:lastPrinted>
  <dcterms:created xsi:type="dcterms:W3CDTF">2017-05-31T20:40:00Z</dcterms:created>
  <dcterms:modified xsi:type="dcterms:W3CDTF">2017-05-31T20:40:00Z</dcterms:modified>
</cp:coreProperties>
</file>